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536F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1C3651">
        <w:rPr>
          <w:rFonts w:ascii="Times New Roman" w:hAnsi="Times New Roman"/>
          <w:b/>
          <w:bCs/>
          <w:sz w:val="24"/>
          <w:szCs w:val="24"/>
        </w:rPr>
        <w:t>3</w:t>
      </w:r>
      <w:r w:rsidR="00C96DE4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536F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1C3651" w:rsidRPr="001C3651" w:rsidRDefault="001B6CD3" w:rsidP="00536F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28</w:t>
      </w:r>
      <w:r w:rsidR="00385D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1C3651" w:rsidRDefault="001C3651" w:rsidP="00536F54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1C3651">
        <w:rPr>
          <w:rFonts w:ascii="Times New Roman" w:hAnsi="Times New Roman"/>
          <w:b/>
          <w:sz w:val="24"/>
          <w:szCs w:val="32"/>
        </w:rPr>
        <w:t>w sprawie wytycznych dla uczniów od 1 września 2020 r.</w:t>
      </w:r>
    </w:p>
    <w:p w:rsidR="00536F54" w:rsidRPr="001C3651" w:rsidRDefault="00536F54" w:rsidP="00536F54">
      <w:pPr>
        <w:spacing w:after="0" w:line="240" w:lineRule="auto"/>
        <w:jc w:val="center"/>
        <w:rPr>
          <w:rFonts w:ascii="Times New Roman" w:hAnsi="Times New Roman"/>
          <w:b/>
          <w:color w:val="222A35"/>
          <w:sz w:val="24"/>
          <w:szCs w:val="32"/>
        </w:rPr>
      </w:pP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izolacji;</w:t>
      </w:r>
    </w:p>
    <w:p w:rsidR="001C3651" w:rsidRPr="001143C0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Uczniowie, u których wystąpią niepokojące objawy chorobowe </w:t>
      </w:r>
      <w:r w:rsidRPr="001143C0">
        <w:rPr>
          <w:rFonts w:ascii="Times New Roman" w:hAnsi="Times New Roman" w:cs="Times New Roman"/>
        </w:rPr>
        <w:t xml:space="preserve">powinni </w:t>
      </w:r>
      <w:r>
        <w:rPr>
          <w:rFonts w:ascii="Times New Roman" w:hAnsi="Times New Roman" w:cs="Times New Roman"/>
        </w:rPr>
        <w:t xml:space="preserve">pozostać w domu </w:t>
      </w:r>
      <w:r>
        <w:rPr>
          <w:rFonts w:ascii="Times New Roman" w:hAnsi="Times New Roman" w:cs="Times New Roman"/>
        </w:rPr>
        <w:br/>
        <w:t xml:space="preserve">i </w:t>
      </w:r>
      <w:r w:rsidRPr="001143C0">
        <w:rPr>
          <w:rFonts w:ascii="Times New Roman" w:hAnsi="Times New Roman" w:cs="Times New Roman"/>
        </w:rPr>
        <w:t xml:space="preserve">skontaktować się telefonicznie z lekarzem podstawowej opieki zdrowotnej, aby uzyskać </w:t>
      </w:r>
      <w:proofErr w:type="spellStart"/>
      <w:r w:rsidRPr="001143C0">
        <w:rPr>
          <w:rFonts w:ascii="Times New Roman" w:hAnsi="Times New Roman" w:cs="Times New Roman"/>
        </w:rPr>
        <w:t>teleporadę</w:t>
      </w:r>
      <w:proofErr w:type="spellEnd"/>
      <w:r w:rsidRPr="001143C0">
        <w:rPr>
          <w:rFonts w:ascii="Times New Roman" w:hAnsi="Times New Roman" w:cs="Times New Roman"/>
        </w:rPr>
        <w:t xml:space="preserve"> medyczną, a ich rodzice/opiekunowie prawni powinni niezwłocznie poinformować o tym fakcie szkołę (wychowawcę, dyrektora</w:t>
      </w:r>
      <w:r>
        <w:rPr>
          <w:rFonts w:ascii="Times New Roman" w:hAnsi="Times New Roman" w:cs="Times New Roman"/>
        </w:rPr>
        <w:t>);</w:t>
      </w:r>
    </w:p>
    <w:p w:rsidR="001C3651" w:rsidRPr="001143C0" w:rsidRDefault="0035675E" w:rsidP="001C3651">
      <w:pPr>
        <w:pStyle w:val="punkty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obowiązków u</w:t>
      </w:r>
      <w:r w:rsidR="001C3651" w:rsidRPr="001143C0">
        <w:rPr>
          <w:rFonts w:ascii="Times New Roman" w:hAnsi="Times New Roman" w:cs="Times New Roman"/>
          <w:u w:val="single"/>
        </w:rPr>
        <w:t>czni</w:t>
      </w:r>
      <w:r>
        <w:rPr>
          <w:rFonts w:ascii="Times New Roman" w:hAnsi="Times New Roman" w:cs="Times New Roman"/>
          <w:u w:val="single"/>
        </w:rPr>
        <w:t>ów</w:t>
      </w:r>
      <w:r w:rsidR="001C3651" w:rsidRPr="001143C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należy</w:t>
      </w:r>
      <w:r w:rsidR="001C3651" w:rsidRPr="001143C0">
        <w:rPr>
          <w:rFonts w:ascii="Times New Roman" w:hAnsi="Times New Roman" w:cs="Times New Roman"/>
          <w:u w:val="single"/>
        </w:rPr>
        <w:t>: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drodze do i ze szkoły przestrzegać przepisów prawa dotyczących zachowania w przestrzeni publicznej;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przy wejściu do budynku szkoły</w:t>
      </w:r>
      <w:r>
        <w:rPr>
          <w:rFonts w:ascii="Times New Roman" w:hAnsi="Times New Roman" w:cs="Times New Roman"/>
          <w:lang w:bidi="pl-PL"/>
        </w:rPr>
        <w:t xml:space="preserve"> dezynfekować ręce;</w:t>
      </w:r>
      <w:r>
        <w:rPr>
          <w:rFonts w:ascii="Times New Roman" w:hAnsi="Times New Roman" w:cs="Times New Roman"/>
          <w:color w:val="000000"/>
          <w:lang w:bidi="pl-PL"/>
        </w:rPr>
        <w:t xml:space="preserve"> 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nosić maseczki ochronne, zakrywać usta i nos w czasie pobytu w szkole </w:t>
      </w:r>
      <w:r w:rsidR="00536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szczególności na korytarzach szkolnych,</w:t>
      </w:r>
      <w:r w:rsidR="00536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toaletach i przed wejściem do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lekcyjnych;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wychowawcy aktualny numer telefonu do rodziców/opiekunów prawnych, aby zapewnić szybki kontakt telefoniczny w sytuacji zagrożenia;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zgłaszać wychowawcy/nauczycielowi/dyrektorowi niepokojące objawy mogące wskazywać na infekcję dróg oddechowych (gorączkę, kaszel, duszności) u siebie lub u innych uczniów;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pamiętać o zachowaniu dystansu społecznego między sobą w miejscach wspólnych,</w:t>
      </w:r>
      <w:r w:rsidRPr="00C74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zarówno na korytarzach, w toaletach, i na terenie wokół budynku szkoły;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pamiętać o zachowaniu dystansu społecznego w czasie wchodzenia i wychodzenia z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lekcyjnych oraz w czasie lekcji (w miarę możliwości siadać w ławkach oddzielnie); 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pamiętać o częstym myciu rąk </w:t>
      </w:r>
      <w:r w:rsidR="0035675E">
        <w:rPr>
          <w:rFonts w:ascii="Times New Roman" w:hAnsi="Times New Roman" w:cs="Times New Roman"/>
        </w:rPr>
        <w:t xml:space="preserve">w czasie pobytu w  </w:t>
      </w:r>
      <w:r>
        <w:rPr>
          <w:rFonts w:ascii="Times New Roman" w:hAnsi="Times New Roman" w:cs="Times New Roman"/>
        </w:rPr>
        <w:t xml:space="preserve"> szko</w:t>
      </w:r>
      <w:r w:rsidR="0035675E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, po każdej lekcji, po skorzystaniu z toalety, przed i po posiłku</w:t>
      </w:r>
      <w:r w:rsidR="0035675E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 xml:space="preserve"> </w:t>
      </w:r>
      <w:r w:rsidR="0035675E">
        <w:rPr>
          <w:rFonts w:ascii="Times New Roman" w:hAnsi="Times New Roman" w:cs="Times New Roman"/>
        </w:rPr>
        <w:t xml:space="preserve">szczególnie </w:t>
      </w:r>
      <w:r>
        <w:rPr>
          <w:rFonts w:ascii="Times New Roman" w:hAnsi="Times New Roman" w:cs="Times New Roman"/>
        </w:rPr>
        <w:t xml:space="preserve"> podczas kichania i kaszlu oraz unikać dotykania oczu, nosa i ust;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wła</w:t>
      </w:r>
      <w:bookmarkStart w:id="0" w:name="_GoBack"/>
      <w:bookmarkEnd w:id="0"/>
      <w:r>
        <w:rPr>
          <w:rFonts w:ascii="Times New Roman" w:hAnsi="Times New Roman" w:cs="Times New Roman"/>
        </w:rPr>
        <w:t>sne przybory i podręczniki, które w czasie zajęć powinny z</w:t>
      </w:r>
      <w:r w:rsidR="0035675E">
        <w:rPr>
          <w:rFonts w:ascii="Times New Roman" w:hAnsi="Times New Roman" w:cs="Times New Roman"/>
        </w:rPr>
        <w:t>najdować się na ławce</w:t>
      </w:r>
      <w:r>
        <w:rPr>
          <w:rFonts w:ascii="Times New Roman" w:hAnsi="Times New Roman" w:cs="Times New Roman"/>
        </w:rPr>
        <w:t xml:space="preserve">  lub</w:t>
      </w:r>
      <w:r w:rsidR="0035675E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 plecaku. Uczniowie nie powinni wymieniać się przyborami szkolnymi między sobą;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korzystać z boiska szkolnego oraz przebywać na świeżym powietrzu na terenie szkoły w czasie przerw;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minimum ograniczyć bezpośredni kontakt z pracownikami administracji i</w:t>
      </w:r>
      <w:r w:rsidRPr="001143C0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bsługi</w:t>
      </w:r>
      <w:r w:rsidRPr="001143C0">
        <w:rPr>
          <w:rFonts w:ascii="Times New Roman" w:hAnsi="Times New Roman" w:cs="Times New Roman"/>
        </w:rPr>
        <w:t>;</w:t>
      </w:r>
    </w:p>
    <w:p w:rsidR="001C3651" w:rsidRDefault="001C3651" w:rsidP="001C3651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stosować się do aktualnych przepisów w czasie pobytu w bibliotece szkolnej i u pielęgniarki szkolnej (zakrywanie ust i nosa, dystans społeczny, ograniczenie liczby osób);</w:t>
      </w:r>
    </w:p>
    <w:p w:rsidR="004D44EF" w:rsidRDefault="004D44EF" w:rsidP="00E6661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D44EF" w:rsidSect="00E6661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C"/>
    <w:rsid w:val="000B6EF9"/>
    <w:rsid w:val="001B6CD3"/>
    <w:rsid w:val="001C3651"/>
    <w:rsid w:val="0027510F"/>
    <w:rsid w:val="00333B20"/>
    <w:rsid w:val="0035600D"/>
    <w:rsid w:val="0035675E"/>
    <w:rsid w:val="00385DC3"/>
    <w:rsid w:val="003E0E82"/>
    <w:rsid w:val="00442A4A"/>
    <w:rsid w:val="00496E36"/>
    <w:rsid w:val="004D44EF"/>
    <w:rsid w:val="00536F54"/>
    <w:rsid w:val="0057563E"/>
    <w:rsid w:val="005B414D"/>
    <w:rsid w:val="007000F7"/>
    <w:rsid w:val="00703F3A"/>
    <w:rsid w:val="007075F4"/>
    <w:rsid w:val="00821F09"/>
    <w:rsid w:val="00843D6C"/>
    <w:rsid w:val="00882B76"/>
    <w:rsid w:val="00894BC1"/>
    <w:rsid w:val="00B31D45"/>
    <w:rsid w:val="00BB629E"/>
    <w:rsid w:val="00C96DE4"/>
    <w:rsid w:val="00D60BE5"/>
    <w:rsid w:val="00D973E1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E5F2"/>
  <w15:docId w15:val="{5A5C5ED7-D798-421C-BF3C-232A7D0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Ala</cp:lastModifiedBy>
  <cp:revision>8</cp:revision>
  <cp:lastPrinted>2020-08-28T05:23:00Z</cp:lastPrinted>
  <dcterms:created xsi:type="dcterms:W3CDTF">2020-08-27T11:34:00Z</dcterms:created>
  <dcterms:modified xsi:type="dcterms:W3CDTF">2020-08-28T12:12:00Z</dcterms:modified>
</cp:coreProperties>
</file>