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0F" w:rsidRDefault="00DD0F0F"/>
    <w:p w:rsidR="005247CB" w:rsidRDefault="005247CB" w:rsidP="005247CB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color w:val="000000"/>
          <w:sz w:val="27"/>
          <w:szCs w:val="27"/>
        </w:rPr>
        <w:t>Dnia 6 grudnia odbyło się spotkanie świąteczne klubu HONOROWYCH DAWCÓW KRWI przy ZSGH.</w:t>
      </w:r>
      <w:r>
        <w:rPr>
          <w:rFonts w:ascii="Arial" w:hAnsi="Arial" w:cs="Arial"/>
          <w:color w:val="000000"/>
          <w:sz w:val="27"/>
          <w:szCs w:val="27"/>
        </w:rPr>
        <w:br/>
      </w:r>
      <w:bookmarkEnd w:id="0"/>
      <w:r>
        <w:rPr>
          <w:rFonts w:ascii="Arial" w:hAnsi="Arial" w:cs="Arial"/>
          <w:color w:val="000000"/>
          <w:sz w:val="27"/>
          <w:szCs w:val="27"/>
        </w:rPr>
        <w:t>Spotkanie przebiegło w kameralnej atmosferze, ponieważ nie wszyscy członkowie mogli w nim uczestniczyć.</w:t>
      </w:r>
      <w:r>
        <w:rPr>
          <w:rFonts w:ascii="Arial" w:hAnsi="Arial" w:cs="Arial"/>
          <w:color w:val="000000"/>
          <w:sz w:val="27"/>
          <w:szCs w:val="27"/>
        </w:rPr>
        <w:br/>
        <w:t>Jednakże każdy członek klubu otrzymał słodką niespodziankę.</w:t>
      </w:r>
    </w:p>
    <w:p w:rsidR="005247CB" w:rsidRDefault="005247CB"/>
    <w:p w:rsidR="005247CB" w:rsidRDefault="005247CB">
      <w:r w:rsidRPr="005247C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0BF6716" wp14:editId="69E26EA9">
            <wp:extent cx="5760720" cy="3283585"/>
            <wp:effectExtent l="0" t="0" r="0" b="0"/>
            <wp:docPr id="1" name="Obraz 1" descr="C:\Users\ZSGH\Desktop\received_55398782594312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ZSGH\Desktop\received_553987825943121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CB"/>
    <w:rsid w:val="005247CB"/>
    <w:rsid w:val="00D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Węsierska</dc:creator>
  <cp:lastModifiedBy>Adriana Węsierska</cp:lastModifiedBy>
  <cp:revision>1</cp:revision>
  <dcterms:created xsi:type="dcterms:W3CDTF">2022-12-09T12:24:00Z</dcterms:created>
  <dcterms:modified xsi:type="dcterms:W3CDTF">2022-12-09T12:27:00Z</dcterms:modified>
</cp:coreProperties>
</file>