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E323B" w14:textId="77777777" w:rsidR="006C60FA" w:rsidRDefault="006C60FA" w:rsidP="006C60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0FA">
        <w:rPr>
          <w:rFonts w:ascii="Times New Roman" w:hAnsi="Times New Roman" w:cs="Times New Roman"/>
          <w:b/>
          <w:bCs/>
          <w:sz w:val="28"/>
          <w:szCs w:val="28"/>
        </w:rPr>
        <w:t>Klauzula dotycząca przetwarzania danych osobowych w zakresie korespondencji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0FA">
        <w:rPr>
          <w:rFonts w:ascii="Times New Roman" w:hAnsi="Times New Roman" w:cs="Times New Roman"/>
          <w:b/>
          <w:bCs/>
          <w:sz w:val="28"/>
          <w:szCs w:val="28"/>
        </w:rPr>
        <w:t>przekazywanej drogą elektroniczną</w:t>
      </w:r>
    </w:p>
    <w:p w14:paraId="13ABFD25" w14:textId="77777777" w:rsidR="006C60FA" w:rsidRDefault="006C60FA" w:rsidP="006C60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5353F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C60FA">
        <w:rPr>
          <w:rFonts w:ascii="Times New Roman" w:hAnsi="Times New Roman" w:cs="Times New Roman"/>
        </w:rPr>
        <w:t>Zgodnie z art. 13 rozporządzenia Parlamentu Europejskiego i Rady (UE) 2016/679 z dnia</w:t>
      </w:r>
      <w:r w:rsidRPr="006C60FA">
        <w:rPr>
          <w:rFonts w:ascii="Times New Roman" w:hAnsi="Times New Roman" w:cs="Times New Roman"/>
        </w:rPr>
        <w:br/>
        <w:t>27 kwietnia 2016 r. w sprawie ochrony osób fizycznych w związku przetwarzaniem danych</w:t>
      </w:r>
      <w:r w:rsidRPr="006C60FA">
        <w:rPr>
          <w:rFonts w:ascii="Times New Roman" w:hAnsi="Times New Roman" w:cs="Times New Roman"/>
        </w:rPr>
        <w:br/>
        <w:t>osobowych i w sprawie swobodnego przepływu takich danych oraz uchylenia dyrektywy</w:t>
      </w:r>
      <w:r w:rsidRPr="006C60FA">
        <w:rPr>
          <w:rFonts w:ascii="Times New Roman" w:hAnsi="Times New Roman" w:cs="Times New Roman"/>
        </w:rPr>
        <w:br/>
        <w:t>95/46/WE (ogólne rozporządzenie o ochronie danych) (Dz. U. UE. L. z 2016 r. nr 119, str. 1;</w:t>
      </w:r>
      <w:r w:rsidRPr="006C60FA">
        <w:rPr>
          <w:rFonts w:ascii="Times New Roman" w:hAnsi="Times New Roman" w:cs="Times New Roman"/>
        </w:rPr>
        <w:br/>
        <w:t>zm.: Dz. U. UE. L. z 2018 r. nr 127, str. 2), zwanego dalej RODO informujemy, że:</w:t>
      </w:r>
    </w:p>
    <w:p w14:paraId="1F778934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 xml:space="preserve">1. Administratorem Państwa danych osobowych jest </w:t>
      </w:r>
      <w:r>
        <w:rPr>
          <w:rFonts w:ascii="Times New Roman" w:hAnsi="Times New Roman" w:cs="Times New Roman"/>
        </w:rPr>
        <w:t xml:space="preserve">Zespół Szkół Gastronomiczno-Hotelarskich </w:t>
      </w:r>
      <w:r w:rsidRPr="006C60FA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Marii Skłodowskiej Curie</w:t>
      </w:r>
      <w:r w:rsidRPr="006C60FA">
        <w:rPr>
          <w:rFonts w:ascii="Times New Roman" w:hAnsi="Times New Roman" w:cs="Times New Roman"/>
        </w:rPr>
        <w:t xml:space="preserve"> w Grudziądzu, ul. </w:t>
      </w:r>
      <w:r>
        <w:rPr>
          <w:rFonts w:ascii="Times New Roman" w:hAnsi="Times New Roman" w:cs="Times New Roman"/>
        </w:rPr>
        <w:t>Curie Skłodowskiej 22/24</w:t>
      </w:r>
      <w:r w:rsidRPr="006C60FA">
        <w:rPr>
          <w:rFonts w:ascii="Times New Roman" w:hAnsi="Times New Roman" w:cs="Times New Roman"/>
        </w:rPr>
        <w:t>, adres e-mail:</w:t>
      </w:r>
      <w:r>
        <w:rPr>
          <w:rFonts w:ascii="Times New Roman" w:hAnsi="Times New Roman" w:cs="Times New Roman"/>
        </w:rPr>
        <w:t>dyrektor@zsgh.grudziadz.pl</w:t>
      </w:r>
      <w:r w:rsidRPr="006C60FA">
        <w:rPr>
          <w:rFonts w:ascii="Times New Roman" w:hAnsi="Times New Roman" w:cs="Times New Roman"/>
        </w:rPr>
        <w:t xml:space="preserve"> ; </w:t>
      </w:r>
      <w:r>
        <w:rPr>
          <w:rFonts w:ascii="Times New Roman" w:hAnsi="Times New Roman" w:cs="Times New Roman"/>
        </w:rPr>
        <w:t>sekretariat@zsgh.eu</w:t>
      </w:r>
      <w:r w:rsidRPr="006C60FA">
        <w:rPr>
          <w:rFonts w:ascii="Times New Roman" w:hAnsi="Times New Roman" w:cs="Times New Roman"/>
        </w:rPr>
        <w:t xml:space="preserve"> , tel. (56) </w:t>
      </w:r>
      <w:r>
        <w:rPr>
          <w:rFonts w:ascii="Times New Roman" w:hAnsi="Times New Roman" w:cs="Times New Roman"/>
        </w:rPr>
        <w:t>64-277-42</w:t>
      </w:r>
    </w:p>
    <w:p w14:paraId="28545DEB" w14:textId="22D31575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 xml:space="preserve">2. Inspektorem ochrony danych jest Małgorzata </w:t>
      </w:r>
      <w:proofErr w:type="spellStart"/>
      <w:r w:rsidRPr="006C60FA">
        <w:rPr>
          <w:rFonts w:ascii="Times New Roman" w:hAnsi="Times New Roman" w:cs="Times New Roman"/>
        </w:rPr>
        <w:t>Smelkowska</w:t>
      </w:r>
      <w:proofErr w:type="spellEnd"/>
      <w:r w:rsidRPr="006C60FA">
        <w:rPr>
          <w:rFonts w:ascii="Times New Roman" w:hAnsi="Times New Roman" w:cs="Times New Roman"/>
        </w:rPr>
        <w:t>, ul. Piłsudskiego 51, 86-300</w:t>
      </w:r>
      <w:r w:rsidRPr="006C60FA">
        <w:rPr>
          <w:rFonts w:ascii="Times New Roman" w:hAnsi="Times New Roman" w:cs="Times New Roman"/>
        </w:rPr>
        <w:br/>
        <w:t xml:space="preserve">Grudziądz, tel. (56) 45 – 10 – 471, adres e-mail: </w:t>
      </w:r>
      <w:hyperlink r:id="rId4" w:history="1">
        <w:r w:rsidRPr="006C60FA">
          <w:rPr>
            <w:rStyle w:val="Hipercze"/>
            <w:rFonts w:ascii="Times New Roman" w:hAnsi="Times New Roman" w:cs="Times New Roman"/>
          </w:rPr>
          <w:t>m.smelkowska@um.grudziadz.pl</w:t>
        </w:r>
      </w:hyperlink>
    </w:p>
    <w:p w14:paraId="23134C0E" w14:textId="47D743E4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>3. Państwa dane osobowe w postaci adresu poczty elektronicznej oraz danych zawartych</w:t>
      </w:r>
      <w:r w:rsidRPr="006C60FA">
        <w:rPr>
          <w:rFonts w:ascii="Times New Roman" w:hAnsi="Times New Roman" w:cs="Times New Roman"/>
        </w:rPr>
        <w:br/>
        <w:t>w wiadomości przetwarzane będą w celu udzielenia odpowiedzi na przesłane przez</w:t>
      </w:r>
      <w:r w:rsidRPr="006C60FA">
        <w:rPr>
          <w:rFonts w:ascii="Times New Roman" w:hAnsi="Times New Roman" w:cs="Times New Roman"/>
        </w:rPr>
        <w:br/>
        <w:t>Państwo pytanie na podstawie art. 6 ust. 1 lit. c i e RODO oraz przechowywane w celach</w:t>
      </w:r>
      <w:r w:rsidRPr="006C60FA">
        <w:rPr>
          <w:rFonts w:ascii="Times New Roman" w:hAnsi="Times New Roman" w:cs="Times New Roman"/>
        </w:rPr>
        <w:br/>
        <w:t>archiwalnych wynikających z ustawy z dnia 14 lipca 1983 r. o narodowym zasobie</w:t>
      </w:r>
      <w:r w:rsidRPr="006C60FA">
        <w:rPr>
          <w:rFonts w:ascii="Times New Roman" w:hAnsi="Times New Roman" w:cs="Times New Roman"/>
        </w:rPr>
        <w:br/>
        <w:t>archiwalnym i archiwach.</w:t>
      </w:r>
    </w:p>
    <w:p w14:paraId="16223FB4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>4. Odbiorcami Państwa danych osobowych wskazanych w korespondencji mogą być:</w:t>
      </w:r>
      <w:r w:rsidRPr="006C60FA">
        <w:rPr>
          <w:rFonts w:ascii="Times New Roman" w:hAnsi="Times New Roman" w:cs="Times New Roman"/>
        </w:rPr>
        <w:br/>
        <w:t>a) Minister Cyfryzacji w przypadku, gdy do przekazania informacji użyła/-ł Pani/Pan</w:t>
      </w:r>
      <w:r w:rsidRPr="006C60FA">
        <w:rPr>
          <w:rFonts w:ascii="Times New Roman" w:hAnsi="Times New Roman" w:cs="Times New Roman"/>
        </w:rPr>
        <w:br/>
        <w:t xml:space="preserve">formularzy zamieszczonych na </w:t>
      </w:r>
      <w:proofErr w:type="spellStart"/>
      <w:r w:rsidRPr="006C60FA">
        <w:rPr>
          <w:rFonts w:ascii="Times New Roman" w:hAnsi="Times New Roman" w:cs="Times New Roman"/>
        </w:rPr>
        <w:t>ePUAP</w:t>
      </w:r>
      <w:proofErr w:type="spellEnd"/>
    </w:p>
    <w:p w14:paraId="05D6B137" w14:textId="09EF0189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 xml:space="preserve">b) w przypadku awarii systemów informatycznych – firmie, która wspiera </w:t>
      </w:r>
      <w:r>
        <w:rPr>
          <w:rFonts w:ascii="Times New Roman" w:hAnsi="Times New Roman" w:cs="Times New Roman"/>
        </w:rPr>
        <w:t>Zespół Szkół Gastronomiczno-Hotelarskich</w:t>
      </w:r>
      <w:r w:rsidRPr="006C60FA">
        <w:rPr>
          <w:rFonts w:ascii="Times New Roman" w:hAnsi="Times New Roman" w:cs="Times New Roman"/>
        </w:rPr>
        <w:t xml:space="preserve"> w Grudziądzu w pracach serwisowych.</w:t>
      </w:r>
    </w:p>
    <w:p w14:paraId="78183C3B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>5. Państwa dane osobowe przechowywane będą przez okres 6 miesięcy - liczony od dnia</w:t>
      </w:r>
      <w:r w:rsidRPr="006C60FA">
        <w:rPr>
          <w:rFonts w:ascii="Times New Roman" w:hAnsi="Times New Roman" w:cs="Times New Roman"/>
        </w:rPr>
        <w:br/>
        <w:t>zakończenia z Państwem korespondencji. W przypadku wiadomości zawierających treści</w:t>
      </w:r>
      <w:r w:rsidRPr="006C60FA">
        <w:rPr>
          <w:rFonts w:ascii="Times New Roman" w:hAnsi="Times New Roman" w:cs="Times New Roman"/>
        </w:rPr>
        <w:br/>
        <w:t>istotne</w:t>
      </w:r>
      <w:r>
        <w:rPr>
          <w:rFonts w:ascii="Times New Roman" w:hAnsi="Times New Roman" w:cs="Times New Roman"/>
        </w:rPr>
        <w:t xml:space="preserve"> </w:t>
      </w:r>
      <w:r w:rsidRPr="006C60FA">
        <w:rPr>
          <w:rFonts w:ascii="Times New Roman" w:hAnsi="Times New Roman" w:cs="Times New Roman"/>
        </w:rPr>
        <w:t>do dochodzenia roszczeń, okres przechowywania zostanie wydłużony o kolejny rok.</w:t>
      </w:r>
    </w:p>
    <w:p w14:paraId="24822841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>6. Państwa dane osobowe nie będą przetwarzane w sposób zautomatyzowany, ani poddawane</w:t>
      </w:r>
      <w:r w:rsidRPr="006C60FA">
        <w:rPr>
          <w:rFonts w:ascii="Times New Roman" w:hAnsi="Times New Roman" w:cs="Times New Roman"/>
        </w:rPr>
        <w:br/>
        <w:t>profilowaniu.</w:t>
      </w:r>
    </w:p>
    <w:p w14:paraId="6537652A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</w:p>
    <w:p w14:paraId="06D0B25D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lastRenderedPageBreak/>
        <w:br/>
        <w:t>7. Podanie przez Państwo danych osobowych jest dobrowolne, jednak ich nie podanie</w:t>
      </w:r>
      <w:r w:rsidRPr="006C60FA">
        <w:rPr>
          <w:rFonts w:ascii="Times New Roman" w:hAnsi="Times New Roman" w:cs="Times New Roman"/>
        </w:rPr>
        <w:br/>
        <w:t>uniemożliwi nam kontakt oraz podjęcie działań w sprawie opisanej w wiadomości</w:t>
      </w:r>
      <w:r w:rsidRPr="006C60FA">
        <w:rPr>
          <w:rFonts w:ascii="Times New Roman" w:hAnsi="Times New Roman" w:cs="Times New Roman"/>
        </w:rPr>
        <w:br/>
        <w:t>elektronicznej.</w:t>
      </w:r>
    </w:p>
    <w:p w14:paraId="618EB5CE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>8. Posiadają Państwo prawo do dostępu do swoich danych, otrzymania ich kopii,</w:t>
      </w:r>
      <w:r w:rsidRPr="006C60FA">
        <w:rPr>
          <w:rFonts w:ascii="Times New Roman" w:hAnsi="Times New Roman" w:cs="Times New Roman"/>
        </w:rPr>
        <w:br/>
        <w:t>sprostowania (poprawienia w przypadku wykrycia błędu), usunięcia danych (oprócz</w:t>
      </w:r>
      <w:r w:rsidRPr="006C60FA">
        <w:rPr>
          <w:rFonts w:ascii="Times New Roman" w:hAnsi="Times New Roman" w:cs="Times New Roman"/>
        </w:rPr>
        <w:br/>
        <w:t>sytuacji w których ich przetwarzanie wynika z przepisów prawa), ograniczenia</w:t>
      </w:r>
      <w:r w:rsidRPr="006C60FA">
        <w:rPr>
          <w:rFonts w:ascii="Times New Roman" w:hAnsi="Times New Roman" w:cs="Times New Roman"/>
        </w:rPr>
        <w:br/>
        <w:t>przetwarzania oraz prawa</w:t>
      </w:r>
      <w:r>
        <w:rPr>
          <w:rFonts w:ascii="Times New Roman" w:hAnsi="Times New Roman" w:cs="Times New Roman"/>
        </w:rPr>
        <w:t xml:space="preserve"> </w:t>
      </w:r>
      <w:r w:rsidRPr="006C60FA">
        <w:rPr>
          <w:rFonts w:ascii="Times New Roman" w:hAnsi="Times New Roman" w:cs="Times New Roman"/>
        </w:rPr>
        <w:t>do wyrażenia sprzeciwu wobec dalszego przetwarzania.</w:t>
      </w:r>
    </w:p>
    <w:p w14:paraId="65D01DE0" w14:textId="781BE78B" w:rsidR="006C60FA" w:rsidRDefault="006C60FA" w:rsidP="006C60FA">
      <w:pPr>
        <w:jc w:val="both"/>
        <w:rPr>
          <w:rFonts w:ascii="Times New Roman" w:hAnsi="Times New Roman" w:cs="Times New Roman"/>
        </w:rPr>
      </w:pPr>
      <w:r w:rsidRPr="006C60FA">
        <w:rPr>
          <w:rFonts w:ascii="Times New Roman" w:hAnsi="Times New Roman" w:cs="Times New Roman"/>
        </w:rPr>
        <w:br/>
        <w:t>9. Posiadają Państwo również prawo do wniesienia skargi do organu nadzorczego, którym</w:t>
      </w:r>
      <w:r w:rsidRPr="006C60FA">
        <w:rPr>
          <w:rFonts w:ascii="Times New Roman" w:hAnsi="Times New Roman" w:cs="Times New Roman"/>
        </w:rPr>
        <w:br/>
        <w:t>jest Urząd Ochrony Danych Osobowych, ul. Stawki 2, 00 – 193 Warszawa</w:t>
      </w:r>
    </w:p>
    <w:p w14:paraId="64C27562" w14:textId="77777777" w:rsidR="006C60FA" w:rsidRDefault="006C60FA" w:rsidP="006C60FA">
      <w:pPr>
        <w:jc w:val="both"/>
        <w:rPr>
          <w:rFonts w:ascii="Times New Roman" w:hAnsi="Times New Roman" w:cs="Times New Roman"/>
        </w:rPr>
      </w:pPr>
    </w:p>
    <w:p w14:paraId="067CF4F2" w14:textId="77777777" w:rsidR="006C60FA" w:rsidRPr="006C60FA" w:rsidRDefault="006C60FA" w:rsidP="006C60FA">
      <w:pPr>
        <w:jc w:val="both"/>
        <w:rPr>
          <w:rFonts w:ascii="Times New Roman" w:hAnsi="Times New Roman" w:cs="Times New Roman"/>
        </w:rPr>
      </w:pPr>
    </w:p>
    <w:p w14:paraId="16007FA2" w14:textId="2B535803" w:rsidR="006301B3" w:rsidRPr="006C60FA" w:rsidRDefault="006C60FA" w:rsidP="006C60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na 12.10.2022</w:t>
      </w:r>
    </w:p>
    <w:sectPr w:rsidR="006301B3" w:rsidRPr="006C6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FA"/>
    <w:rsid w:val="0024757B"/>
    <w:rsid w:val="006301B3"/>
    <w:rsid w:val="006C60FA"/>
    <w:rsid w:val="00A5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02D6"/>
  <w15:chartTrackingRefBased/>
  <w15:docId w15:val="{0D7270BD-9ED2-429B-AE1C-BAC74424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C6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0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0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0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0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0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0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0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0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0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0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0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0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0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0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0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0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0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C6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C60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0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C60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0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0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0F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60F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smelkowska@um.grudz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ZSGH</dc:creator>
  <cp:keywords/>
  <dc:description/>
  <cp:lastModifiedBy>ZSGH</cp:lastModifiedBy>
  <cp:revision>1</cp:revision>
  <dcterms:created xsi:type="dcterms:W3CDTF">2025-04-02T05:57:00Z</dcterms:created>
  <dcterms:modified xsi:type="dcterms:W3CDTF">2025-04-02T06:03:00Z</dcterms:modified>
</cp:coreProperties>
</file>