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1"/>
        </w:numPr>
        <w:bidi w:val="0"/>
        <w:spacing w:lineRule="auto" w:line="276" w:before="240" w:after="120"/>
        <w:ind w:left="0" w:right="0" w:hanging="0"/>
        <w:jc w:val="center"/>
        <w:rPr/>
      </w:pPr>
      <w:r>
        <w:rPr>
          <w:b/>
          <w:bCs/>
        </w:rPr>
        <w:t>KARTA  ORGANIZACYJNA</w:t>
      </w:r>
    </w:p>
    <w:tbl>
      <w:tblPr>
        <w:tblW w:w="11280" w:type="dxa"/>
        <w:jc w:val="left"/>
        <w:tblInd w:w="26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280"/>
      </w:tblGrid>
      <w:tr>
        <w:trPr/>
        <w:tc>
          <w:tcPr>
            <w:tcW w:w="1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righ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</w:rPr>
              <w:t>Grudziądz, dnia  ……………………………..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POTWIERDZENIE ZAPOZNANIA SIĘ Z REGULAMINEM PRAKTYKI ZAWODOWEJ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</w:rPr>
              <w:t xml:space="preserve">Zapoznałem/am się z Regulaminem Praktyki Zawodowej zamieszczonym na stronie internetowej Zespołu Szkół Gastronomiczno - Hotelarskich w Grudziądzu, w zakładce: dokumenty szkoły, praktyki zawodowe oraz przesłanego 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</w:rPr>
              <w:t>na e - dziennik. Regulamin jest także d</w:t>
            </w:r>
            <w:r>
              <w:rPr>
                <w:rFonts w:eastAsia="Times New Roman" w:cs="Times New Roman" w:ascii="Times New Roman" w:hAnsi="Times New Roman"/>
              </w:rPr>
              <w:t>ostępny w biurze kierownika warsztatów szkolnych, gdzie można uzyskać dodatkowe informacje na temat odbywania praktyki zawodowej.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right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podpis rodzica/opiekuna prawnego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jc w:val="right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right"/>
              <w:rPr/>
            </w:pPr>
            <w:r>
              <w:rPr>
                <w:rFonts w:eastAsia="Times New Roman" w:cs="Times New Roman" w:ascii="Times New Roman" w:hAnsi="Times New Roman"/>
              </w:rPr>
              <w:t>…</w:t>
            </w:r>
            <w:r>
              <w:rPr>
                <w:rFonts w:eastAsia="Times New Roman" w:cs="Times New Roman" w:ascii="Times New Roman" w:hAnsi="Times New Roman"/>
              </w:rPr>
              <w:t>...…………………………………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podpis ucznia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/>
        <w:tc>
          <w:tcPr>
            <w:tcW w:w="1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</w:rPr>
              <w:t xml:space="preserve">OŚWIADCZENIE O UBEZPIECZENIU UCZNIA  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</w:rPr>
              <w:t>Oświadczam, że moja córka /mój syn ...........................................................................................................…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na czas trwania praktyki zawodowej jest objęta/y ubezpieczeniem od następstw nieszczęśliwych wypadków w ...................................................……….……………………………………………………………………...….......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(nazwa ubezpieczyciela)    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                                                           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nr polisy .........................…………............, zawarta w dniu ......…............................. 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right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     ………………………………… 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podpis rodzica/opiekuna prawnego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*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 xml:space="preserve"> ZGODA  NA PRAKTYKĘ  WYJAZDOWĄ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52"/>
                <w:szCs w:val="52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Nie dotyczy</w:t>
            </w:r>
            <w:bookmarkStart w:id="0" w:name="__DdeLink__38_279328714"/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12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52"/>
                <w:szCs w:val="52"/>
              </w:rPr>
              <w:t>□</w:t>
            </w:r>
            <w:r>
              <w:rPr>
                <w:rFonts w:eastAsia="Times New Roman" w:cs="Times New Roman" w:ascii="Times New Roman" w:hAnsi="Times New Roman"/>
              </w:rPr>
              <w:t xml:space="preserve">Wyrażam zgodę na odbycie przez moją córkę/ mojego syna praktyki zawodowej poza miejscowością siedziby 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12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ZSG – H, w  .................................................................……………………………...….…</w:t>
            </w:r>
            <w:r>
              <w:rPr>
                <w:rFonts w:eastAsia="Times New Roman" w:cs="Times New Roman" w:ascii="Times New Roman" w:hAnsi="Times New Roman"/>
              </w:rPr>
              <w:t>...</w:t>
            </w:r>
            <w:r>
              <w:rPr>
                <w:rFonts w:eastAsia="Times New Roman" w:cs="Times New Roman" w:ascii="Times New Roman" w:hAnsi="Times New Roman"/>
              </w:rPr>
              <w:t>……...................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120" w:before="57" w:after="5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(miejsce odbywania praktyki zawodowej)</w:t>
            </w:r>
            <w:r>
              <w:rPr>
                <w:rFonts w:eastAsia="Times New Roman" w:cs="Times New Roman" w:ascii="Times New Roman" w:hAnsi="Times New Roman"/>
              </w:rPr>
              <w:t xml:space="preserve">               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                    …</w:t>
            </w:r>
            <w:r>
              <w:rPr>
                <w:rFonts w:eastAsia="Times New Roman" w:cs="Times New Roman" w:ascii="Times New Roman" w:hAnsi="Times New Roman"/>
              </w:rPr>
              <w:t>..….....…</w:t>
            </w:r>
            <w:r>
              <w:rPr>
                <w:rFonts w:eastAsia="Times New Roman" w:cs="Times New Roman" w:ascii="Times New Roman" w:hAnsi="Times New Roman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….…................................................………………………………………………..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</w:rPr>
              <w:t xml:space="preserve">Zobowiązuję się do zabezpieczenia środków finansowych umożliwiających wyjazd i powrót mojego dziecka związany z realizacją praktyki zawodowej oraz ponoszę za nie odpowiedzialność w tym czasie. 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 w:before="0" w:after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right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………………………………… 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podpis rodzica/opiekuna prawnego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bidi w:val="0"/>
              <w:spacing w:before="0" w:after="0"/>
              <w:jc w:val="left"/>
              <w:rPr/>
            </w:pPr>
            <w:r>
              <w:rPr>
                <w:b/>
                <w:bCs/>
              </w:rPr>
              <w:t>* Zaznaczyć odpowiedni kwadrat; w przypadku wyboru drugiego kwadratu – uzupełnić wolne miejsca</w:t>
            </w:r>
            <w:bookmarkStart w:id="1" w:name="__DdeLink__38_2793287141"/>
          </w:p>
          <w:p>
            <w:pPr>
              <w:pStyle w:val="Normal"/>
              <w:tabs>
                <w:tab w:val="clear" w:pos="709"/>
              </w:tabs>
              <w:suppressAutoHyphens w:val="false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</w:r>
      <w:bookmarkEnd w:id="0"/>
      <w:bookmarkEnd w:id="1"/>
    </w:p>
    <w:sectPr>
      <w:type w:val="nextPage"/>
      <w:pgSz w:w="12240" w:h="15840"/>
      <w:pgMar w:left="567" w:right="850" w:header="0" w:top="397" w:footer="0" w:bottom="39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agwek1">
    <w:name w:val="Heading 1"/>
    <w:basedOn w:val="Nagwek"/>
    <w:qFormat/>
    <w:pPr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LibreOffice/6.4.2.2$Windows_X86_64 LibreOffice_project/4e471d8c02c9c90f512f7f9ead8875b57fcb1ec3</Application>
  <Pages>2</Pages>
  <Words>177</Words>
  <Characters>1670</Characters>
  <CharactersWithSpaces>2996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2021-08-23T19:07:43Z</dcterms:modified>
  <cp:revision>1</cp:revision>
  <dc:subject/>
  <dc:title/>
</cp:coreProperties>
</file>